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2" w:rsidRPr="00E34ED2" w:rsidRDefault="00E34ED2" w:rsidP="00E34ED2">
      <w:pPr>
        <w:suppressAutoHyphens w:val="0"/>
        <w:spacing w:after="160" w:line="254" w:lineRule="auto"/>
        <w:jc w:val="center"/>
        <w:rPr>
          <w:rFonts w:eastAsia="Calibri"/>
          <w:color w:val="FF0000"/>
          <w:sz w:val="56"/>
          <w:szCs w:val="56"/>
          <w:lang w:eastAsia="en-US"/>
        </w:rPr>
      </w:pPr>
      <w:r w:rsidRPr="00E34ED2">
        <w:rPr>
          <w:rFonts w:eastAsia="Calibri"/>
          <w:color w:val="FF0000"/>
          <w:sz w:val="56"/>
          <w:szCs w:val="56"/>
          <w:lang w:eastAsia="en-US"/>
        </w:rPr>
        <w:t>План работы ФСК «Кристалл»</w:t>
      </w:r>
    </w:p>
    <w:p w:rsidR="00E34ED2" w:rsidRDefault="00E34ED2" w:rsidP="00E34ED2">
      <w:pPr>
        <w:rPr>
          <w:sz w:val="28"/>
          <w:szCs w:val="28"/>
        </w:rPr>
      </w:pPr>
    </w:p>
    <w:tbl>
      <w:tblPr>
        <w:tblW w:w="10545" w:type="dxa"/>
        <w:tblInd w:w="-885" w:type="dxa"/>
        <w:tblLayout w:type="fixed"/>
        <w:tblLook w:val="04A0"/>
      </w:tblPr>
      <w:tblGrid>
        <w:gridCol w:w="852"/>
        <w:gridCol w:w="4586"/>
        <w:gridCol w:w="2980"/>
        <w:gridCol w:w="2127"/>
      </w:tblGrid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jc w:val="center"/>
              <w:rPr>
                <w:b/>
                <w:color w:val="4C1900"/>
                <w:sz w:val="28"/>
                <w:szCs w:val="28"/>
              </w:rPr>
            </w:pPr>
            <w:r w:rsidRPr="005F1B85">
              <w:rPr>
                <w:b/>
                <w:color w:val="4C1900"/>
                <w:sz w:val="28"/>
                <w:szCs w:val="28"/>
              </w:rPr>
              <w:t>№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ED2" w:rsidRPr="005F1B85" w:rsidRDefault="00E34ED2">
            <w:pPr>
              <w:snapToGrid w:val="0"/>
              <w:spacing w:line="276" w:lineRule="auto"/>
              <w:jc w:val="center"/>
              <w:rPr>
                <w:b/>
                <w:color w:val="4C1900"/>
                <w:sz w:val="28"/>
                <w:szCs w:val="28"/>
              </w:rPr>
            </w:pPr>
            <w:r w:rsidRPr="005F1B85">
              <w:rPr>
                <w:b/>
                <w:color w:val="4C1900"/>
                <w:sz w:val="28"/>
                <w:szCs w:val="28"/>
              </w:rPr>
              <w:t>Мероприятия</w:t>
            </w:r>
          </w:p>
          <w:p w:rsidR="00E34ED2" w:rsidRPr="005F1B85" w:rsidRDefault="00E34ED2">
            <w:pPr>
              <w:snapToGrid w:val="0"/>
              <w:spacing w:line="276" w:lineRule="auto"/>
              <w:jc w:val="center"/>
              <w:rPr>
                <w:b/>
                <w:color w:val="4C19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jc w:val="center"/>
              <w:rPr>
                <w:b/>
                <w:color w:val="4C1900"/>
                <w:sz w:val="28"/>
                <w:szCs w:val="28"/>
              </w:rPr>
            </w:pPr>
            <w:r w:rsidRPr="005F1B85">
              <w:rPr>
                <w:b/>
                <w:color w:val="4C1900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jc w:val="center"/>
              <w:rPr>
                <w:b/>
                <w:color w:val="4C1900"/>
                <w:sz w:val="28"/>
                <w:szCs w:val="28"/>
              </w:rPr>
            </w:pPr>
            <w:r w:rsidRPr="005F1B85">
              <w:rPr>
                <w:b/>
                <w:color w:val="4C1900"/>
                <w:sz w:val="28"/>
                <w:szCs w:val="28"/>
              </w:rPr>
              <w:t xml:space="preserve"> классы</w:t>
            </w:r>
          </w:p>
        </w:tc>
      </w:tr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Первенство школы</w:t>
            </w:r>
          </w:p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по футболу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Сентябрь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4-6</w:t>
            </w:r>
          </w:p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7-11</w:t>
            </w:r>
          </w:p>
        </w:tc>
      </w:tr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«День здоровья»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от погодных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2-11 классы + учителя и родители</w:t>
            </w:r>
          </w:p>
        </w:tc>
      </w:tr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Многоборье «Триатлон»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2-4 </w:t>
            </w:r>
          </w:p>
        </w:tc>
      </w:tr>
      <w:tr w:rsidR="00E34ED2" w:rsidRPr="005F1B85" w:rsidTr="00E34ED2">
        <w:trPr>
          <w:trHeight w:val="10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 w:rsidP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Первенство  по игре «Перестрелка»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2-4</w:t>
            </w:r>
          </w:p>
        </w:tc>
      </w:tr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Первенство школы 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по баскетболу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7-11</w:t>
            </w:r>
          </w:p>
        </w:tc>
      </w:tr>
      <w:tr w:rsidR="00E34ED2" w:rsidRPr="005F1B85" w:rsidTr="005F1B85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Декада физкультуры и ОБЖ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2-11</w:t>
            </w:r>
          </w:p>
        </w:tc>
      </w:tr>
      <w:tr w:rsidR="00E34ED2" w:rsidRPr="005F1B85" w:rsidTr="00E34ED2">
        <w:trPr>
          <w:trHeight w:val="9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Спортивный праздник</w:t>
            </w:r>
          </w:p>
          <w:p w:rsidR="00E34ED2" w:rsidRPr="005F1B85" w:rsidRDefault="00E34ED2">
            <w:pPr>
              <w:snapToGrid w:val="0"/>
              <w:spacing w:before="280" w:after="280" w:line="276" w:lineRule="auto"/>
              <w:jc w:val="center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« Весёлые старты»</w:t>
            </w:r>
          </w:p>
          <w:p w:rsidR="00E34ED2" w:rsidRPr="005F1B85" w:rsidRDefault="00E34ED2">
            <w:pPr>
              <w:snapToGrid w:val="0"/>
              <w:spacing w:before="280" w:after="280" w:line="276" w:lineRule="auto"/>
              <w:jc w:val="center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для девочек и мальчиков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ED2" w:rsidRPr="005F1B85" w:rsidRDefault="00E34ED2">
            <w:pPr>
              <w:spacing w:line="276" w:lineRule="auto"/>
              <w:rPr>
                <w:b/>
                <w:i/>
                <w:color w:val="4A442A" w:themeColor="background2" w:themeShade="40"/>
                <w:sz w:val="28"/>
                <w:szCs w:val="28"/>
              </w:rPr>
            </w:pPr>
          </w:p>
          <w:p w:rsidR="00E34ED2" w:rsidRPr="005F1B85" w:rsidRDefault="00E34ED2">
            <w:pPr>
              <w:spacing w:line="276" w:lineRule="auto"/>
              <w:rPr>
                <w:b/>
                <w:i/>
                <w:color w:val="4A442A" w:themeColor="background2" w:themeShade="40"/>
                <w:sz w:val="28"/>
                <w:szCs w:val="28"/>
              </w:rPr>
            </w:pPr>
            <w:r w:rsidRPr="005F1B85">
              <w:rPr>
                <w:b/>
                <w:i/>
                <w:color w:val="4A442A" w:themeColor="background2" w:themeShade="40"/>
                <w:sz w:val="28"/>
                <w:szCs w:val="28"/>
              </w:rPr>
              <w:t>Февраль</w:t>
            </w:r>
          </w:p>
          <w:p w:rsidR="00E34ED2" w:rsidRPr="005F1B85" w:rsidRDefault="00E34ED2">
            <w:pPr>
              <w:spacing w:line="276" w:lineRule="auto"/>
              <w:rPr>
                <w:b/>
                <w:i/>
                <w:color w:val="4A442A" w:themeColor="background2" w:themeShade="40"/>
                <w:sz w:val="28"/>
                <w:szCs w:val="28"/>
              </w:rPr>
            </w:pPr>
            <w:r w:rsidRPr="005F1B85">
              <w:rPr>
                <w:b/>
                <w:i/>
                <w:color w:val="4A442A" w:themeColor="background2" w:themeShade="40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D2" w:rsidRPr="005F1B85" w:rsidRDefault="00E34ED2">
            <w:pPr>
              <w:tabs>
                <w:tab w:val="left" w:pos="1995"/>
              </w:tabs>
              <w:snapToGrid w:val="0"/>
              <w:spacing w:before="280" w:after="280" w:line="276" w:lineRule="auto"/>
              <w:rPr>
                <w:b/>
                <w:i/>
                <w:color w:val="4A442A"/>
                <w:sz w:val="28"/>
                <w:szCs w:val="28"/>
              </w:rPr>
            </w:pPr>
            <w:r w:rsidRPr="005F1B85">
              <w:rPr>
                <w:b/>
                <w:i/>
                <w:color w:val="4A442A"/>
                <w:sz w:val="28"/>
                <w:szCs w:val="28"/>
              </w:rPr>
              <w:t xml:space="preserve">2-4 </w:t>
            </w:r>
          </w:p>
          <w:p w:rsidR="00E34ED2" w:rsidRPr="005F1B85" w:rsidRDefault="00E34ED2">
            <w:pPr>
              <w:tabs>
                <w:tab w:val="left" w:pos="1995"/>
              </w:tabs>
              <w:snapToGrid w:val="0"/>
              <w:spacing w:before="280" w:after="280" w:line="276" w:lineRule="auto"/>
              <w:rPr>
                <w:b/>
                <w:i/>
                <w:color w:val="4A442A"/>
                <w:sz w:val="28"/>
                <w:szCs w:val="28"/>
              </w:rPr>
            </w:pPr>
            <w:r w:rsidRPr="005F1B85">
              <w:rPr>
                <w:b/>
                <w:i/>
                <w:color w:val="4A442A"/>
                <w:sz w:val="28"/>
                <w:szCs w:val="28"/>
              </w:rPr>
              <w:t>5-7</w:t>
            </w:r>
          </w:p>
        </w:tc>
      </w:tr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Первенство школы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по волейболу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8-11</w:t>
            </w:r>
          </w:p>
        </w:tc>
      </w:tr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Первенство по  </w:t>
            </w:r>
            <w:proofErr w:type="gramStart"/>
            <w:r w:rsidRPr="005F1B85">
              <w:rPr>
                <w:b/>
                <w:i/>
                <w:color w:val="4C1900"/>
                <w:sz w:val="28"/>
                <w:szCs w:val="28"/>
              </w:rPr>
              <w:t>лёгкоатлетическому</w:t>
            </w:r>
            <w:proofErr w:type="gramEnd"/>
          </w:p>
          <w:p w:rsidR="00E34ED2" w:rsidRPr="005F1B85" w:rsidRDefault="00E34ED2">
            <w:pPr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4-х </w:t>
            </w:r>
            <w:proofErr w:type="spellStart"/>
            <w:r w:rsidRPr="005F1B85">
              <w:rPr>
                <w:b/>
                <w:i/>
                <w:color w:val="4C1900"/>
                <w:sz w:val="28"/>
                <w:szCs w:val="28"/>
              </w:rPr>
              <w:t>борью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учащиеся 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4-5 классов</w:t>
            </w:r>
          </w:p>
        </w:tc>
      </w:tr>
      <w:tr w:rsidR="00E34ED2" w:rsidRPr="005F1B85" w:rsidTr="00E34E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F1B8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before="280" w:after="280"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Легкоатлетическая эстафета, к 9 мая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 xml:space="preserve"> 2-3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4-6</w:t>
            </w:r>
          </w:p>
          <w:p w:rsidR="00E34ED2" w:rsidRPr="005F1B85" w:rsidRDefault="00E34ED2">
            <w:pPr>
              <w:snapToGrid w:val="0"/>
              <w:spacing w:line="276" w:lineRule="auto"/>
              <w:rPr>
                <w:b/>
                <w:i/>
                <w:color w:val="4C1900"/>
                <w:sz w:val="28"/>
                <w:szCs w:val="28"/>
              </w:rPr>
            </w:pPr>
            <w:r w:rsidRPr="005F1B85">
              <w:rPr>
                <w:b/>
                <w:i/>
                <w:color w:val="4C1900"/>
                <w:sz w:val="28"/>
                <w:szCs w:val="28"/>
              </w:rPr>
              <w:t>7-11</w:t>
            </w:r>
          </w:p>
        </w:tc>
      </w:tr>
    </w:tbl>
    <w:p w:rsidR="00E34ED2" w:rsidRPr="005F1B85" w:rsidRDefault="00E34ED2" w:rsidP="00E34ED2">
      <w:pPr>
        <w:rPr>
          <w:b/>
          <w:sz w:val="28"/>
          <w:szCs w:val="28"/>
        </w:rPr>
      </w:pPr>
    </w:p>
    <w:p w:rsidR="00E34ED2" w:rsidRDefault="00E34ED2">
      <w:r>
        <w:lastRenderedPageBreak/>
        <w:t>Ответственные за проведение меропри</w:t>
      </w:r>
      <w:r w:rsidR="00D554AF">
        <w:t>ятий учителя физкультуры и ОБЖ:</w:t>
      </w:r>
    </w:p>
    <w:p w:rsidR="00E34ED2" w:rsidRDefault="00E34ED2">
      <w:r>
        <w:t>Климова Е.И.</w:t>
      </w:r>
    </w:p>
    <w:p w:rsidR="00F629E8" w:rsidRDefault="00E34ED2">
      <w:r>
        <w:t xml:space="preserve"> Шатов Ю.В.</w:t>
      </w:r>
    </w:p>
    <w:p w:rsidR="00EC6667" w:rsidRDefault="00EC6667">
      <w:r>
        <w:t>Толстых В.С.</w:t>
      </w:r>
    </w:p>
    <w:p w:rsidR="00EC6667" w:rsidRDefault="00EC6667"/>
    <w:p w:rsidR="00EC6667" w:rsidRDefault="00EC6667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/>
    <w:p w:rsidR="00B732FC" w:rsidRDefault="00B732FC" w:rsidP="00EC6667">
      <w:pPr>
        <w:jc w:val="right"/>
      </w:pPr>
    </w:p>
    <w:p w:rsidR="00B732FC" w:rsidRDefault="00B732FC" w:rsidP="00B732FC">
      <w:pPr>
        <w:jc w:val="center"/>
      </w:pPr>
      <w:r>
        <w:lastRenderedPageBreak/>
        <w:t xml:space="preserve">                                          «Утверждаю» </w:t>
      </w:r>
    </w:p>
    <w:p w:rsidR="00B732FC" w:rsidRDefault="00B732FC" w:rsidP="00EC6667">
      <w:pPr>
        <w:jc w:val="right"/>
      </w:pPr>
      <w:r>
        <w:t>Председатель комитета по образованию</w:t>
      </w:r>
    </w:p>
    <w:p w:rsidR="00B732FC" w:rsidRDefault="00B732FC" w:rsidP="00B732FC">
      <w:pPr>
        <w:jc w:val="center"/>
      </w:pPr>
      <w:r>
        <w:t xml:space="preserve">                                                    и делам молодёжи</w:t>
      </w:r>
    </w:p>
    <w:p w:rsidR="00B732FC" w:rsidRDefault="00B732FC" w:rsidP="00B732FC">
      <w:pPr>
        <w:jc w:val="center"/>
      </w:pPr>
      <w:r>
        <w:t xml:space="preserve">                                                                                 Герасимов А.Н._________________</w:t>
      </w:r>
    </w:p>
    <w:p w:rsidR="00B732FC" w:rsidRDefault="00B732FC" w:rsidP="00EC6667">
      <w:pPr>
        <w:jc w:val="right"/>
      </w:pPr>
    </w:p>
    <w:p w:rsidR="00B732FC" w:rsidRDefault="00B732FC" w:rsidP="00EC6667">
      <w:pPr>
        <w:jc w:val="right"/>
      </w:pPr>
    </w:p>
    <w:p w:rsidR="00B732FC" w:rsidRDefault="00B732FC" w:rsidP="00EC6667">
      <w:pPr>
        <w:jc w:val="right"/>
      </w:pPr>
    </w:p>
    <w:p w:rsidR="00EC6667" w:rsidRDefault="00EC6667" w:rsidP="00EC6667">
      <w:pPr>
        <w:jc w:val="right"/>
      </w:pPr>
      <w:r>
        <w:t xml:space="preserve"> </w:t>
      </w:r>
    </w:p>
    <w:p w:rsidR="00EC6667" w:rsidRDefault="00EC6667" w:rsidP="00EC6667">
      <w:pPr>
        <w:jc w:val="center"/>
      </w:pPr>
      <w:r>
        <w:t>Календарный план</w:t>
      </w:r>
    </w:p>
    <w:p w:rsidR="00EC6667" w:rsidRDefault="00EC6667" w:rsidP="00EC6667">
      <w:pPr>
        <w:jc w:val="center"/>
      </w:pPr>
      <w:r>
        <w:t xml:space="preserve"> спортивно – массовых мероприятий учреждений образования Михайловского района </w:t>
      </w:r>
    </w:p>
    <w:p w:rsidR="00EC6667" w:rsidRDefault="00EC6667" w:rsidP="00EC6667">
      <w:pPr>
        <w:jc w:val="center"/>
      </w:pPr>
      <w:r>
        <w:t>на 2017-2018 учебный год</w:t>
      </w:r>
    </w:p>
    <w:p w:rsidR="00A66A00" w:rsidRDefault="00A66A00" w:rsidP="00EC6667">
      <w:pPr>
        <w:jc w:val="center"/>
      </w:pPr>
    </w:p>
    <w:tbl>
      <w:tblPr>
        <w:tblStyle w:val="a3"/>
        <w:tblW w:w="10350" w:type="dxa"/>
        <w:tblInd w:w="-601" w:type="dxa"/>
        <w:tblLayout w:type="fixed"/>
        <w:tblLook w:val="04A0"/>
      </w:tblPr>
      <w:tblGrid>
        <w:gridCol w:w="568"/>
        <w:gridCol w:w="3175"/>
        <w:gridCol w:w="2071"/>
        <w:gridCol w:w="1550"/>
        <w:gridCol w:w="1002"/>
        <w:gridCol w:w="1984"/>
      </w:tblGrid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соревнований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участников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EC6667" w:rsidTr="00EC666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Лёгкая атлетика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« Золотая осень»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Ракиты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2000-2002</w:t>
            </w:r>
          </w:p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Карбасов С.И.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В.А.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лёгкой атлетике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сентябрь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 и младше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 (не зависимо от пола)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6667" w:rsidRDefault="00EC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Глушак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EC6667" w:rsidRDefault="00EC6667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Маймышев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Лёгкоатлетическое многоборье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май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2005-2006г.р.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5+5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Ивашин А.Н.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Великосельский В.Ю.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май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положение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сентябрь, февраль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 выпускники 9,11 классов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Акелькин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EC6667" w:rsidTr="00EC666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октябрь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 и младше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8+8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Е.И. Шатов Ю.В.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апрель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 и младше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8+8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00" w:rsidRDefault="00A66A00" w:rsidP="00A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В.В.</w:t>
            </w:r>
          </w:p>
          <w:p w:rsidR="00EC6667" w:rsidRDefault="00A66A00" w:rsidP="00A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 Ж.Н.</w:t>
            </w:r>
            <w:r w:rsidR="00EC6667">
              <w:rPr>
                <w:sz w:val="24"/>
                <w:szCs w:val="24"/>
              </w:rPr>
              <w:t xml:space="preserve"> </w:t>
            </w:r>
          </w:p>
          <w:p w:rsidR="00EC6667" w:rsidRDefault="00EC6667" w:rsidP="00A66A0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C6667" w:rsidTr="00EC666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«КЭС – </w:t>
            </w:r>
            <w:proofErr w:type="spellStart"/>
            <w:r>
              <w:rPr>
                <w:sz w:val="24"/>
                <w:szCs w:val="24"/>
              </w:rPr>
              <w:t>Баскет</w:t>
            </w:r>
            <w:proofErr w:type="spellEnd"/>
            <w:r>
              <w:rPr>
                <w:sz w:val="24"/>
                <w:szCs w:val="24"/>
              </w:rPr>
              <w:t>» школьная лига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ноябрь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 и младше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10+10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Акелькин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март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 и младше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10+10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Карбасов С.И.</w:t>
            </w:r>
          </w:p>
          <w:p w:rsidR="00EC6667" w:rsidRDefault="00EC666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Е.И.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667" w:rsidRDefault="00A66A0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март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2004 - 2006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10+10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Карбасов С.И.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Е.И.</w:t>
            </w:r>
          </w:p>
        </w:tc>
      </w:tr>
      <w:tr w:rsidR="00EC6667" w:rsidTr="00EC666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Лыжные гонки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«Детский лыжный фестиваль»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январь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Мирошниченко В.М.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Михайловское февраль</w:t>
            </w:r>
          </w:p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Великосельская Т.А.</w:t>
            </w:r>
          </w:p>
          <w:p w:rsidR="00EC6667" w:rsidRDefault="00EC666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Сотникова Г.В. Великосельский В.Ю.</w:t>
            </w:r>
          </w:p>
        </w:tc>
      </w:tr>
      <w:tr w:rsidR="00EC6667" w:rsidTr="00EC666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Футбол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октябрь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 и младше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14+8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Уфимцев Б.М.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</w:t>
            </w:r>
          </w:p>
          <w:p w:rsidR="00EC6667" w:rsidRDefault="00B732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8+8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В.П.</w:t>
            </w:r>
          </w:p>
        </w:tc>
      </w:tr>
      <w:tr w:rsidR="00EC6667" w:rsidTr="00EC666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EC6667" w:rsidTr="00EC66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Михайловское декабрь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 и младше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667" w:rsidRDefault="00EC666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Аладинских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</w:tbl>
    <w:p w:rsidR="00EC6667" w:rsidRDefault="00EC6667" w:rsidP="00EC6667">
      <w:pPr>
        <w:rPr>
          <w:rFonts w:eastAsiaTheme="minorEastAsia"/>
        </w:rPr>
      </w:pPr>
    </w:p>
    <w:p w:rsidR="00EC6667" w:rsidRDefault="00EC6667" w:rsidP="00EC6667"/>
    <w:p w:rsidR="00E34ED2" w:rsidRDefault="00EC6667">
      <w:r>
        <w:t xml:space="preserve"> </w:t>
      </w:r>
    </w:p>
    <w:sectPr w:rsidR="00E34ED2" w:rsidSect="00F6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AF" w:rsidRDefault="00D554AF" w:rsidP="00D554AF">
      <w:r>
        <w:separator/>
      </w:r>
    </w:p>
  </w:endnote>
  <w:endnote w:type="continuationSeparator" w:id="0">
    <w:p w:rsidR="00D554AF" w:rsidRDefault="00D554AF" w:rsidP="00D5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AF" w:rsidRDefault="00D554AF" w:rsidP="00D554AF">
      <w:r>
        <w:separator/>
      </w:r>
    </w:p>
  </w:footnote>
  <w:footnote w:type="continuationSeparator" w:id="0">
    <w:p w:rsidR="00D554AF" w:rsidRDefault="00D554AF" w:rsidP="00D55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ED2"/>
    <w:rsid w:val="005F0EDE"/>
    <w:rsid w:val="005F1B85"/>
    <w:rsid w:val="00736CBD"/>
    <w:rsid w:val="00900F76"/>
    <w:rsid w:val="00A13780"/>
    <w:rsid w:val="00A66A00"/>
    <w:rsid w:val="00B732FC"/>
    <w:rsid w:val="00D554AF"/>
    <w:rsid w:val="00E34ED2"/>
    <w:rsid w:val="00EC409E"/>
    <w:rsid w:val="00EC6667"/>
    <w:rsid w:val="00F6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5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54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2017-09-12T12:34:00Z</dcterms:created>
  <dcterms:modified xsi:type="dcterms:W3CDTF">2017-10-19T13:28:00Z</dcterms:modified>
</cp:coreProperties>
</file>