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B8" w:rsidRDefault="000A39B8" w:rsidP="000A39B8">
      <w:pPr>
        <w:suppressAutoHyphens w:val="0"/>
        <w:rPr>
          <w:b/>
          <w:bCs/>
          <w:iCs/>
          <w:color w:val="000000"/>
          <w:sz w:val="28"/>
          <w:lang w:eastAsia="ru-RU"/>
        </w:rPr>
      </w:pPr>
      <w:r w:rsidRPr="00BD65BC">
        <w:rPr>
          <w:b/>
          <w:bCs/>
          <w:iCs/>
          <w:color w:val="000000"/>
          <w:sz w:val="28"/>
          <w:lang w:eastAsia="ru-RU"/>
        </w:rPr>
        <w:t>Оснащенность кабинета мебелью, ТСО, оборудованием</w:t>
      </w:r>
    </w:p>
    <w:p w:rsidR="000A39B8" w:rsidRPr="000A39B8" w:rsidRDefault="000A39B8" w:rsidP="000A39B8">
      <w:pPr>
        <w:suppressAutoHyphens w:val="0"/>
        <w:rPr>
          <w:bCs/>
          <w:iCs/>
          <w:color w:val="000000"/>
          <w:sz w:val="28"/>
          <w:lang w:eastAsia="ru-RU"/>
        </w:rPr>
      </w:pPr>
      <w:r w:rsidRPr="000A39B8">
        <w:rPr>
          <w:bCs/>
          <w:iCs/>
          <w:color w:val="000000"/>
          <w:sz w:val="28"/>
          <w:lang w:eastAsia="ru-RU"/>
        </w:rPr>
        <w:t>(спортивный зал)</w:t>
      </w:r>
    </w:p>
    <w:p w:rsidR="000A39B8" w:rsidRPr="006A50AF" w:rsidRDefault="000A39B8" w:rsidP="000A39B8">
      <w:pPr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3825"/>
        <w:gridCol w:w="2393"/>
        <w:gridCol w:w="2393"/>
      </w:tblGrid>
      <w:tr w:rsidR="000A39B8" w:rsidTr="0026748C">
        <w:tc>
          <w:tcPr>
            <w:tcW w:w="959" w:type="dxa"/>
          </w:tcPr>
          <w:p w:rsidR="000A39B8" w:rsidRDefault="000A39B8" w:rsidP="0026748C">
            <w:pPr>
              <w:jc w:val="center"/>
            </w:pPr>
            <w:bookmarkStart w:id="0" w:name="d1086d014769ff1800e4cf48e4e58cf19bbfb189"/>
            <w:bookmarkStart w:id="1" w:name="6"/>
            <w:bookmarkEnd w:id="0"/>
            <w:bookmarkEnd w:id="1"/>
            <w:r>
              <w:t>№</w:t>
            </w:r>
          </w:p>
        </w:tc>
        <w:tc>
          <w:tcPr>
            <w:tcW w:w="3825" w:type="dxa"/>
          </w:tcPr>
          <w:p w:rsidR="000A39B8" w:rsidRDefault="000A39B8" w:rsidP="0026748C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  <w:r>
              <w:t>состояние</w:t>
            </w:r>
          </w:p>
        </w:tc>
      </w:tr>
      <w:tr w:rsidR="000A39B8" w:rsidTr="0026748C">
        <w:tc>
          <w:tcPr>
            <w:tcW w:w="9570" w:type="dxa"/>
            <w:gridSpan w:val="4"/>
          </w:tcPr>
          <w:p w:rsidR="000A39B8" w:rsidRPr="00725A33" w:rsidRDefault="000A39B8" w:rsidP="0026748C">
            <w:pPr>
              <w:rPr>
                <w:b/>
              </w:rPr>
            </w:pPr>
            <w:r w:rsidRPr="00725A33">
              <w:rPr>
                <w:b/>
              </w:rPr>
              <w:t>Мебель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0A39B8" w:rsidRDefault="000A39B8" w:rsidP="0026748C">
            <w:pPr>
              <w:jc w:val="center"/>
            </w:pPr>
            <w:r>
              <w:t>Стол для учителя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pPr>
              <w:jc w:val="center"/>
            </w:pPr>
            <w:r>
              <w:t>2</w:t>
            </w:r>
          </w:p>
        </w:tc>
        <w:tc>
          <w:tcPr>
            <w:tcW w:w="3825" w:type="dxa"/>
          </w:tcPr>
          <w:p w:rsidR="000A39B8" w:rsidRDefault="000A39B8" w:rsidP="0026748C">
            <w:pPr>
              <w:jc w:val="center"/>
            </w:pPr>
            <w:r>
              <w:t>Шкаф для инвентаря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pPr>
              <w:jc w:val="center"/>
            </w:pPr>
            <w:r>
              <w:t>3</w:t>
            </w:r>
          </w:p>
        </w:tc>
        <w:tc>
          <w:tcPr>
            <w:tcW w:w="3825" w:type="dxa"/>
          </w:tcPr>
          <w:p w:rsidR="000A39B8" w:rsidRDefault="000A39B8" w:rsidP="0026748C">
            <w:pPr>
              <w:jc w:val="center"/>
            </w:pPr>
            <w:r>
              <w:t>Шкаф для одежды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pPr>
              <w:jc w:val="center"/>
            </w:pPr>
            <w:r>
              <w:t>4</w:t>
            </w:r>
          </w:p>
        </w:tc>
        <w:tc>
          <w:tcPr>
            <w:tcW w:w="3825" w:type="dxa"/>
          </w:tcPr>
          <w:p w:rsidR="000A39B8" w:rsidRDefault="000A39B8" w:rsidP="0026748C">
            <w:pPr>
              <w:jc w:val="center"/>
            </w:pPr>
            <w:r>
              <w:t>Стул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pPr>
              <w:jc w:val="center"/>
            </w:pPr>
            <w:r>
              <w:t>5</w:t>
            </w:r>
          </w:p>
        </w:tc>
        <w:tc>
          <w:tcPr>
            <w:tcW w:w="3825" w:type="dxa"/>
          </w:tcPr>
          <w:p w:rsidR="000A39B8" w:rsidRDefault="000A39B8" w:rsidP="0026748C">
            <w:pPr>
              <w:jc w:val="center"/>
            </w:pPr>
            <w:r>
              <w:t>Стол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</w:p>
        </w:tc>
      </w:tr>
      <w:tr w:rsidR="000A39B8" w:rsidTr="0026748C">
        <w:tc>
          <w:tcPr>
            <w:tcW w:w="9570" w:type="dxa"/>
            <w:gridSpan w:val="4"/>
          </w:tcPr>
          <w:p w:rsidR="000A39B8" w:rsidRPr="00725A33" w:rsidRDefault="000A39B8" w:rsidP="0026748C">
            <w:pPr>
              <w:rPr>
                <w:b/>
              </w:rPr>
            </w:pPr>
            <w:r w:rsidRPr="00725A33">
              <w:rPr>
                <w:b/>
              </w:rPr>
              <w:t>Оборудование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0A39B8" w:rsidRDefault="000A39B8" w:rsidP="0026748C">
            <w:pPr>
              <w:jc w:val="center"/>
            </w:pPr>
            <w:r>
              <w:t>Скамейки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pPr>
              <w:jc w:val="center"/>
            </w:pPr>
            <w:r>
              <w:t>2</w:t>
            </w:r>
          </w:p>
        </w:tc>
        <w:tc>
          <w:tcPr>
            <w:tcW w:w="3825" w:type="dxa"/>
          </w:tcPr>
          <w:p w:rsidR="000A39B8" w:rsidRDefault="000A39B8" w:rsidP="0026748C">
            <w:pPr>
              <w:jc w:val="center"/>
            </w:pPr>
            <w:r>
              <w:t>Мост гимнастический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pPr>
              <w:jc w:val="center"/>
            </w:pPr>
            <w:r>
              <w:t>3</w:t>
            </w:r>
          </w:p>
        </w:tc>
        <w:tc>
          <w:tcPr>
            <w:tcW w:w="3825" w:type="dxa"/>
          </w:tcPr>
          <w:p w:rsidR="000A39B8" w:rsidRDefault="000A39B8" w:rsidP="0026748C">
            <w:pPr>
              <w:jc w:val="center"/>
            </w:pPr>
            <w:r>
              <w:t>козёл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pPr>
              <w:jc w:val="center"/>
            </w:pPr>
            <w:r>
              <w:t>4</w:t>
            </w:r>
          </w:p>
        </w:tc>
        <w:tc>
          <w:tcPr>
            <w:tcW w:w="3825" w:type="dxa"/>
          </w:tcPr>
          <w:p w:rsidR="000A39B8" w:rsidRDefault="000A39B8" w:rsidP="0026748C">
            <w:pPr>
              <w:jc w:val="center"/>
            </w:pPr>
            <w:r>
              <w:t>Насос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pPr>
              <w:jc w:val="center"/>
            </w:pPr>
            <w:r>
              <w:t>5</w:t>
            </w:r>
          </w:p>
        </w:tc>
        <w:tc>
          <w:tcPr>
            <w:tcW w:w="3825" w:type="dxa"/>
          </w:tcPr>
          <w:p w:rsidR="000A39B8" w:rsidRDefault="000A39B8" w:rsidP="0026748C">
            <w:pPr>
              <w:jc w:val="center"/>
            </w:pPr>
            <w:r>
              <w:t>Гимнастическая стенка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pPr>
              <w:jc w:val="center"/>
            </w:pPr>
            <w:r>
              <w:t>6</w:t>
            </w:r>
          </w:p>
        </w:tc>
        <w:tc>
          <w:tcPr>
            <w:tcW w:w="3825" w:type="dxa"/>
          </w:tcPr>
          <w:p w:rsidR="000A39B8" w:rsidRDefault="000A39B8" w:rsidP="0026748C">
            <w:pPr>
              <w:jc w:val="center"/>
            </w:pPr>
            <w:r>
              <w:t>Баскетбольные щиты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pPr>
              <w:jc w:val="center"/>
            </w:pPr>
            <w:r>
              <w:t>7</w:t>
            </w:r>
          </w:p>
        </w:tc>
        <w:tc>
          <w:tcPr>
            <w:tcW w:w="3825" w:type="dxa"/>
          </w:tcPr>
          <w:p w:rsidR="000A39B8" w:rsidRDefault="000A39B8" w:rsidP="0026748C">
            <w:pPr>
              <w:jc w:val="center"/>
            </w:pPr>
            <w:r>
              <w:t xml:space="preserve">Волейбольные стойки 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pPr>
              <w:jc w:val="center"/>
            </w:pPr>
            <w:r>
              <w:t>8</w:t>
            </w:r>
          </w:p>
        </w:tc>
        <w:tc>
          <w:tcPr>
            <w:tcW w:w="3825" w:type="dxa"/>
          </w:tcPr>
          <w:p w:rsidR="000A39B8" w:rsidRDefault="000A39B8" w:rsidP="0026748C">
            <w:pPr>
              <w:jc w:val="center"/>
            </w:pPr>
            <w:r>
              <w:t>Секундомер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</w:p>
        </w:tc>
      </w:tr>
    </w:tbl>
    <w:p w:rsidR="000A39B8" w:rsidRDefault="000A39B8" w:rsidP="000A39B8"/>
    <w:p w:rsidR="000A39B8" w:rsidRPr="00BD65BC" w:rsidRDefault="000A39B8" w:rsidP="000A39B8">
      <w:pPr>
        <w:rPr>
          <w:b/>
          <w:sz w:val="28"/>
          <w:szCs w:val="28"/>
        </w:rPr>
      </w:pPr>
      <w:r w:rsidRPr="00BD65BC">
        <w:rPr>
          <w:b/>
          <w:sz w:val="28"/>
          <w:szCs w:val="28"/>
        </w:rPr>
        <w:t>Опись имущества и документации</w:t>
      </w:r>
    </w:p>
    <w:p w:rsidR="000A39B8" w:rsidRPr="00771CED" w:rsidRDefault="000A39B8" w:rsidP="000A39B8">
      <w:r w:rsidRPr="00771CED">
        <w:t>(учебный спортивный инвентарь)</w:t>
      </w:r>
    </w:p>
    <w:p w:rsidR="000A39B8" w:rsidRPr="00771CED" w:rsidRDefault="000A39B8" w:rsidP="000A39B8">
      <w:pPr>
        <w:jc w:val="center"/>
      </w:pPr>
    </w:p>
    <w:p w:rsidR="000A39B8" w:rsidRPr="007033CF" w:rsidRDefault="000A39B8" w:rsidP="000A39B8">
      <w:pPr>
        <w:jc w:val="center"/>
      </w:pPr>
    </w:p>
    <w:tbl>
      <w:tblPr>
        <w:tblW w:w="9641" w:type="dxa"/>
        <w:tblInd w:w="-35" w:type="dxa"/>
        <w:tblLayout w:type="fixed"/>
        <w:tblLook w:val="0000"/>
      </w:tblPr>
      <w:tblGrid>
        <w:gridCol w:w="1101"/>
        <w:gridCol w:w="5279"/>
        <w:gridCol w:w="3261"/>
      </w:tblGrid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№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Наименование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Количество</w:t>
            </w:r>
          </w:p>
          <w:p w:rsidR="000A39B8" w:rsidRPr="007033CF" w:rsidRDefault="000A39B8" w:rsidP="0026748C">
            <w:pPr>
              <w:jc w:val="center"/>
            </w:pPr>
            <w:r w:rsidRPr="007033CF">
              <w:t>(шт.)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Кубок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Гиря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Граната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8+4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Плакаты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Гимнастические маты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6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6.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Ядро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Баскетбольная сетка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8.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Футбольная сетка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9.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Канат, канат для перетягивания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2+1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10.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Перекладина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Гимнастическая скамейка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Шведская стенка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Мячи с рогами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11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Мяч баскетбольный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26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Мяч волейбольный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33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16.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Мяч футбольный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6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Насос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18.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Мяч теннисный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9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19.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Мяч 150 гр.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3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20.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Манишки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10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Лыжные палки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13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 xml:space="preserve">Лыжи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35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 xml:space="preserve">Скакалки </w:t>
            </w:r>
            <w:proofErr w:type="gramStart"/>
            <w:r w:rsidRPr="007033CF">
              <w:t>веревочная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16+12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Длинная скакалка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Гимнастический обруч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3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26.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Баскетбольные кольца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lastRenderedPageBreak/>
              <w:t>27.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Сетка волейбольная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28.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 xml:space="preserve">Комплекты формы: </w:t>
            </w:r>
            <w:proofErr w:type="gramStart"/>
            <w:r w:rsidRPr="007033CF">
              <w:t>женская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8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29.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 xml:space="preserve">Комплекты формы: </w:t>
            </w:r>
            <w:proofErr w:type="gramStart"/>
            <w:r w:rsidRPr="007033CF">
              <w:t>мужская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6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30.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Щиты баскетбольные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2+2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31.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Лента атласная на палочки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8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32.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Козёл гимнастический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33.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Стартовые колодки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34.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Антенны волейбольные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35.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Палочки эстафетные (набор)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6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36.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Трос стальной  Волейбольный 15 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37.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Конус сигнальный 35см, 20 см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10+10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38.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>Мяч (</w:t>
            </w:r>
            <w:proofErr w:type="spellStart"/>
            <w:r w:rsidRPr="007033CF">
              <w:t>медицинбол</w:t>
            </w:r>
            <w:proofErr w:type="spellEnd"/>
            <w:r w:rsidRPr="007033CF"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5</w:t>
            </w:r>
          </w:p>
        </w:tc>
      </w:tr>
      <w:tr w:rsidR="000A39B8" w:rsidRPr="007033CF" w:rsidTr="002674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39.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</w:pPr>
            <w:r w:rsidRPr="007033CF">
              <w:t xml:space="preserve">Мяч гандбольный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B8" w:rsidRPr="007033CF" w:rsidRDefault="000A39B8" w:rsidP="0026748C">
            <w:pPr>
              <w:snapToGrid w:val="0"/>
              <w:jc w:val="center"/>
            </w:pPr>
            <w:r w:rsidRPr="007033CF">
              <w:t>2</w:t>
            </w:r>
          </w:p>
        </w:tc>
      </w:tr>
    </w:tbl>
    <w:p w:rsidR="000A39B8" w:rsidRDefault="000A39B8" w:rsidP="000A39B8">
      <w:pPr>
        <w:jc w:val="center"/>
        <w:rPr>
          <w:b/>
        </w:rPr>
      </w:pPr>
    </w:p>
    <w:p w:rsidR="000A39B8" w:rsidRDefault="000A39B8" w:rsidP="000A39B8">
      <w:pPr>
        <w:jc w:val="center"/>
        <w:rPr>
          <w:b/>
        </w:rPr>
      </w:pPr>
    </w:p>
    <w:p w:rsidR="000A39B8" w:rsidRPr="007033CF" w:rsidRDefault="000A39B8" w:rsidP="000A39B8">
      <w:pPr>
        <w:jc w:val="center"/>
        <w:rPr>
          <w:b/>
        </w:rPr>
      </w:pPr>
    </w:p>
    <w:p w:rsidR="000A39B8" w:rsidRPr="000D7610" w:rsidRDefault="000A39B8" w:rsidP="000A39B8"/>
    <w:p w:rsidR="000A39B8" w:rsidRPr="00BD65BC" w:rsidRDefault="000A39B8" w:rsidP="000A39B8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D65BC">
        <w:rPr>
          <w:rStyle w:val="c15"/>
          <w:b/>
          <w:bCs/>
          <w:iCs/>
          <w:color w:val="000000"/>
          <w:sz w:val="28"/>
          <w:szCs w:val="28"/>
        </w:rPr>
        <w:t>Печатные наглядные пособия</w:t>
      </w:r>
    </w:p>
    <w:p w:rsidR="000A39B8" w:rsidRDefault="000A39B8" w:rsidP="000A39B8"/>
    <w:tbl>
      <w:tblPr>
        <w:tblStyle w:val="a3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0A39B8" w:rsidTr="0026748C">
        <w:tc>
          <w:tcPr>
            <w:tcW w:w="675" w:type="dxa"/>
          </w:tcPr>
          <w:p w:rsidR="000A39B8" w:rsidRDefault="000A39B8" w:rsidP="0026748C">
            <w:pPr>
              <w:jc w:val="center"/>
            </w:pPr>
            <w:r>
              <w:t>№</w:t>
            </w:r>
          </w:p>
        </w:tc>
        <w:tc>
          <w:tcPr>
            <w:tcW w:w="4109" w:type="dxa"/>
          </w:tcPr>
          <w:p w:rsidR="000A39B8" w:rsidRDefault="000A39B8" w:rsidP="0026748C">
            <w:pPr>
              <w:jc w:val="center"/>
            </w:pPr>
            <w:r>
              <w:t>Название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0A39B8" w:rsidRDefault="000A39B8" w:rsidP="0026748C">
            <w:pPr>
              <w:jc w:val="center"/>
            </w:pPr>
            <w:r>
              <w:t>примечание</w:t>
            </w:r>
          </w:p>
        </w:tc>
      </w:tr>
      <w:tr w:rsidR="000A39B8" w:rsidTr="0026748C">
        <w:tc>
          <w:tcPr>
            <w:tcW w:w="675" w:type="dxa"/>
          </w:tcPr>
          <w:p w:rsidR="000A39B8" w:rsidRDefault="000A39B8" w:rsidP="0026748C">
            <w:r>
              <w:t>1</w:t>
            </w:r>
          </w:p>
        </w:tc>
        <w:tc>
          <w:tcPr>
            <w:tcW w:w="4109" w:type="dxa"/>
          </w:tcPr>
          <w:p w:rsidR="000A39B8" w:rsidRDefault="000A39B8" w:rsidP="0026748C">
            <w:r>
              <w:t xml:space="preserve"> плакат  по гимнастике</w:t>
            </w:r>
          </w:p>
        </w:tc>
        <w:tc>
          <w:tcPr>
            <w:tcW w:w="2393" w:type="dxa"/>
          </w:tcPr>
          <w:p w:rsidR="000A39B8" w:rsidRDefault="000A39B8" w:rsidP="0026748C">
            <w:r>
              <w:t>1</w:t>
            </w:r>
          </w:p>
        </w:tc>
        <w:tc>
          <w:tcPr>
            <w:tcW w:w="2393" w:type="dxa"/>
          </w:tcPr>
          <w:p w:rsidR="000A39B8" w:rsidRDefault="000A39B8" w:rsidP="0026748C"/>
        </w:tc>
      </w:tr>
      <w:tr w:rsidR="000A39B8" w:rsidTr="0026748C">
        <w:tc>
          <w:tcPr>
            <w:tcW w:w="675" w:type="dxa"/>
          </w:tcPr>
          <w:p w:rsidR="000A39B8" w:rsidRDefault="000A39B8" w:rsidP="0026748C">
            <w:r>
              <w:t>2</w:t>
            </w:r>
          </w:p>
        </w:tc>
        <w:tc>
          <w:tcPr>
            <w:tcW w:w="4109" w:type="dxa"/>
          </w:tcPr>
          <w:p w:rsidR="000A39B8" w:rsidRDefault="000A39B8" w:rsidP="0026748C">
            <w:r>
              <w:t xml:space="preserve"> плакат по лёгкой атлетике</w:t>
            </w:r>
          </w:p>
        </w:tc>
        <w:tc>
          <w:tcPr>
            <w:tcW w:w="2393" w:type="dxa"/>
          </w:tcPr>
          <w:p w:rsidR="000A39B8" w:rsidRDefault="000A39B8" w:rsidP="0026748C">
            <w:r>
              <w:t>1</w:t>
            </w:r>
          </w:p>
        </w:tc>
        <w:tc>
          <w:tcPr>
            <w:tcW w:w="2393" w:type="dxa"/>
          </w:tcPr>
          <w:p w:rsidR="000A39B8" w:rsidRDefault="000A39B8" w:rsidP="0026748C"/>
        </w:tc>
      </w:tr>
      <w:tr w:rsidR="000A39B8" w:rsidTr="0026748C">
        <w:tc>
          <w:tcPr>
            <w:tcW w:w="675" w:type="dxa"/>
          </w:tcPr>
          <w:p w:rsidR="000A39B8" w:rsidRDefault="000A39B8" w:rsidP="0026748C">
            <w:r>
              <w:t>3</w:t>
            </w:r>
          </w:p>
        </w:tc>
        <w:tc>
          <w:tcPr>
            <w:tcW w:w="4109" w:type="dxa"/>
          </w:tcPr>
          <w:p w:rsidR="000A39B8" w:rsidRDefault="000A39B8" w:rsidP="0026748C">
            <w:r>
              <w:t>Плакат для развития силы</w:t>
            </w:r>
          </w:p>
        </w:tc>
        <w:tc>
          <w:tcPr>
            <w:tcW w:w="2393" w:type="dxa"/>
          </w:tcPr>
          <w:p w:rsidR="000A39B8" w:rsidRDefault="000A39B8" w:rsidP="0026748C">
            <w:r>
              <w:t>1</w:t>
            </w:r>
          </w:p>
        </w:tc>
        <w:tc>
          <w:tcPr>
            <w:tcW w:w="2393" w:type="dxa"/>
          </w:tcPr>
          <w:p w:rsidR="000A39B8" w:rsidRDefault="000A39B8" w:rsidP="0026748C"/>
        </w:tc>
      </w:tr>
      <w:tr w:rsidR="000A39B8" w:rsidTr="0026748C">
        <w:tc>
          <w:tcPr>
            <w:tcW w:w="675" w:type="dxa"/>
          </w:tcPr>
          <w:p w:rsidR="000A39B8" w:rsidRDefault="000A39B8" w:rsidP="0026748C">
            <w:r>
              <w:t>4</w:t>
            </w:r>
          </w:p>
        </w:tc>
        <w:tc>
          <w:tcPr>
            <w:tcW w:w="4109" w:type="dxa"/>
          </w:tcPr>
          <w:p w:rsidR="000A39B8" w:rsidRDefault="000A39B8" w:rsidP="0026748C">
            <w:r>
              <w:t>Плакат для развития гибкости</w:t>
            </w:r>
          </w:p>
        </w:tc>
        <w:tc>
          <w:tcPr>
            <w:tcW w:w="2393" w:type="dxa"/>
          </w:tcPr>
          <w:p w:rsidR="000A39B8" w:rsidRDefault="000A39B8" w:rsidP="0026748C">
            <w:r>
              <w:t>1</w:t>
            </w:r>
          </w:p>
        </w:tc>
        <w:tc>
          <w:tcPr>
            <w:tcW w:w="2393" w:type="dxa"/>
          </w:tcPr>
          <w:p w:rsidR="000A39B8" w:rsidRDefault="000A39B8" w:rsidP="0026748C"/>
        </w:tc>
      </w:tr>
      <w:tr w:rsidR="000A39B8" w:rsidTr="0026748C">
        <w:tc>
          <w:tcPr>
            <w:tcW w:w="675" w:type="dxa"/>
          </w:tcPr>
          <w:p w:rsidR="000A39B8" w:rsidRDefault="000A39B8" w:rsidP="0026748C">
            <w:r>
              <w:t>5</w:t>
            </w:r>
          </w:p>
        </w:tc>
        <w:tc>
          <w:tcPr>
            <w:tcW w:w="4109" w:type="dxa"/>
          </w:tcPr>
          <w:p w:rsidR="000A39B8" w:rsidRDefault="000A39B8" w:rsidP="0026748C"/>
        </w:tc>
        <w:tc>
          <w:tcPr>
            <w:tcW w:w="2393" w:type="dxa"/>
          </w:tcPr>
          <w:p w:rsidR="000A39B8" w:rsidRDefault="000A39B8" w:rsidP="0026748C"/>
        </w:tc>
        <w:tc>
          <w:tcPr>
            <w:tcW w:w="2393" w:type="dxa"/>
          </w:tcPr>
          <w:p w:rsidR="000A39B8" w:rsidRDefault="000A39B8" w:rsidP="0026748C"/>
        </w:tc>
      </w:tr>
      <w:tr w:rsidR="000A39B8" w:rsidTr="0026748C">
        <w:tc>
          <w:tcPr>
            <w:tcW w:w="675" w:type="dxa"/>
          </w:tcPr>
          <w:p w:rsidR="000A39B8" w:rsidRDefault="000A39B8" w:rsidP="0026748C">
            <w:r>
              <w:t>6</w:t>
            </w:r>
          </w:p>
        </w:tc>
        <w:tc>
          <w:tcPr>
            <w:tcW w:w="4109" w:type="dxa"/>
          </w:tcPr>
          <w:p w:rsidR="000A39B8" w:rsidRDefault="000A39B8" w:rsidP="0026748C"/>
        </w:tc>
        <w:tc>
          <w:tcPr>
            <w:tcW w:w="2393" w:type="dxa"/>
          </w:tcPr>
          <w:p w:rsidR="000A39B8" w:rsidRDefault="000A39B8" w:rsidP="0026748C"/>
        </w:tc>
        <w:tc>
          <w:tcPr>
            <w:tcW w:w="2393" w:type="dxa"/>
          </w:tcPr>
          <w:p w:rsidR="000A39B8" w:rsidRDefault="000A39B8" w:rsidP="0026748C"/>
        </w:tc>
      </w:tr>
    </w:tbl>
    <w:p w:rsidR="000A39B8" w:rsidRDefault="000A39B8" w:rsidP="000A39B8"/>
    <w:p w:rsidR="000A39B8" w:rsidRDefault="000A39B8" w:rsidP="000A39B8"/>
    <w:p w:rsidR="000A39B8" w:rsidRDefault="000A39B8" w:rsidP="000A39B8"/>
    <w:p w:rsidR="000A39B8" w:rsidRPr="00BD65BC" w:rsidRDefault="000A39B8" w:rsidP="000A39B8">
      <w:pPr>
        <w:pStyle w:val="c6"/>
        <w:shd w:val="clear" w:color="auto" w:fill="FFFFFF"/>
        <w:spacing w:before="0" w:beforeAutospacing="0" w:after="0" w:afterAutospacing="0"/>
        <w:rPr>
          <w:rStyle w:val="c15"/>
          <w:b/>
          <w:bCs/>
          <w:iCs/>
          <w:color w:val="000000"/>
          <w:sz w:val="28"/>
          <w:szCs w:val="28"/>
        </w:rPr>
      </w:pPr>
      <w:r w:rsidRPr="00BD65BC">
        <w:rPr>
          <w:rStyle w:val="c15"/>
          <w:b/>
          <w:bCs/>
          <w:iCs/>
          <w:color w:val="000000"/>
          <w:sz w:val="28"/>
          <w:szCs w:val="28"/>
        </w:rPr>
        <w:t>Учебно-методическая и справочная литература</w:t>
      </w:r>
    </w:p>
    <w:p w:rsidR="000A39B8" w:rsidRPr="00BD65BC" w:rsidRDefault="000A39B8" w:rsidP="000A39B8">
      <w:pPr>
        <w:rPr>
          <w:b/>
        </w:rPr>
      </w:pPr>
    </w:p>
    <w:p w:rsidR="000A39B8" w:rsidRDefault="000A39B8" w:rsidP="000A39B8"/>
    <w:tbl>
      <w:tblPr>
        <w:tblStyle w:val="a3"/>
        <w:tblW w:w="9606" w:type="dxa"/>
        <w:tblLook w:val="04A0"/>
      </w:tblPr>
      <w:tblGrid>
        <w:gridCol w:w="959"/>
        <w:gridCol w:w="6662"/>
        <w:gridCol w:w="1985"/>
      </w:tblGrid>
      <w:tr w:rsidR="000A39B8" w:rsidTr="0026748C">
        <w:tc>
          <w:tcPr>
            <w:tcW w:w="959" w:type="dxa"/>
          </w:tcPr>
          <w:p w:rsidR="000A39B8" w:rsidRDefault="000A39B8" w:rsidP="0026748C">
            <w:r>
              <w:t>№</w:t>
            </w:r>
          </w:p>
        </w:tc>
        <w:tc>
          <w:tcPr>
            <w:tcW w:w="6662" w:type="dxa"/>
          </w:tcPr>
          <w:p w:rsidR="000A39B8" w:rsidRDefault="000A39B8" w:rsidP="0026748C">
            <w:r>
              <w:t>Наименование</w:t>
            </w:r>
          </w:p>
          <w:p w:rsidR="000A39B8" w:rsidRDefault="000A39B8" w:rsidP="0026748C"/>
        </w:tc>
        <w:tc>
          <w:tcPr>
            <w:tcW w:w="1985" w:type="dxa"/>
          </w:tcPr>
          <w:p w:rsidR="000A39B8" w:rsidRDefault="000A39B8" w:rsidP="0026748C">
            <w:r>
              <w:t>количество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t>1</w:t>
            </w:r>
          </w:p>
        </w:tc>
        <w:tc>
          <w:tcPr>
            <w:tcW w:w="6662" w:type="dxa"/>
          </w:tcPr>
          <w:p w:rsidR="000A39B8" w:rsidRDefault="000A39B8" w:rsidP="002674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В.И. Лях «Физическая культура» 1-4 класс, «Просвещение» 2011 г.</w:t>
            </w:r>
          </w:p>
          <w:p w:rsidR="000A39B8" w:rsidRDefault="000A39B8" w:rsidP="0026748C"/>
        </w:tc>
        <w:tc>
          <w:tcPr>
            <w:tcW w:w="1985" w:type="dxa"/>
          </w:tcPr>
          <w:p w:rsidR="000A39B8" w:rsidRDefault="000A39B8" w:rsidP="0026748C">
            <w:r>
              <w:t>1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t>2</w:t>
            </w:r>
          </w:p>
        </w:tc>
        <w:tc>
          <w:tcPr>
            <w:tcW w:w="6662" w:type="dxa"/>
          </w:tcPr>
          <w:p w:rsidR="000A39B8" w:rsidRDefault="000A39B8" w:rsidP="0026748C">
            <w:r>
              <w:rPr>
                <w:color w:val="000000"/>
                <w:shd w:val="clear" w:color="auto" w:fill="FFFFFF"/>
              </w:rPr>
              <w:t xml:space="preserve"> В.И. Лях  «Физическая культура» методические рекомендации 1-4 класс, «Просвещение» 2014 г.</w:t>
            </w:r>
          </w:p>
        </w:tc>
        <w:tc>
          <w:tcPr>
            <w:tcW w:w="1985" w:type="dxa"/>
          </w:tcPr>
          <w:p w:rsidR="000A39B8" w:rsidRDefault="000A39B8" w:rsidP="0026748C">
            <w:r>
              <w:t>1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t>3</w:t>
            </w:r>
          </w:p>
        </w:tc>
        <w:tc>
          <w:tcPr>
            <w:tcW w:w="6662" w:type="dxa"/>
          </w:tcPr>
          <w:p w:rsidR="000A39B8" w:rsidRDefault="000A39B8" w:rsidP="0026748C">
            <w:r>
              <w:rPr>
                <w:color w:val="000000"/>
                <w:shd w:val="clear" w:color="auto" w:fill="FFFFFF"/>
              </w:rPr>
              <w:t>В.И. Лях предметная  линия учебников. Рабочая программа Ф/к 1-4 классы «Просвещение» 2013 г.</w:t>
            </w:r>
          </w:p>
        </w:tc>
        <w:tc>
          <w:tcPr>
            <w:tcW w:w="1985" w:type="dxa"/>
          </w:tcPr>
          <w:p w:rsidR="000A39B8" w:rsidRDefault="000A39B8" w:rsidP="0026748C">
            <w:r>
              <w:t>1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t>4</w:t>
            </w:r>
          </w:p>
        </w:tc>
        <w:tc>
          <w:tcPr>
            <w:tcW w:w="6662" w:type="dxa"/>
          </w:tcPr>
          <w:p w:rsidR="000A39B8" w:rsidRDefault="000A39B8" w:rsidP="0026748C">
            <w:pPr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Внеурочная деятельность 1-4 классы  Волгоград 2012 г.</w:t>
            </w:r>
          </w:p>
          <w:p w:rsidR="000A39B8" w:rsidRDefault="000A39B8" w:rsidP="0026748C">
            <w:pPr>
              <w:rPr>
                <w:rStyle w:val="c2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0A39B8" w:rsidRDefault="000A39B8" w:rsidP="0026748C">
            <w:r>
              <w:t>1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t>5</w:t>
            </w:r>
          </w:p>
        </w:tc>
        <w:tc>
          <w:tcPr>
            <w:tcW w:w="6662" w:type="dxa"/>
          </w:tcPr>
          <w:p w:rsidR="000A39B8" w:rsidRDefault="000A39B8" w:rsidP="0026748C">
            <w:pPr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И.А.Винер Ф/</w:t>
            </w:r>
            <w:proofErr w:type="gramStart"/>
            <w:r>
              <w:rPr>
                <w:rStyle w:val="c2"/>
                <w:color w:val="000000"/>
                <w:shd w:val="clear" w:color="auto" w:fill="FFFFFF"/>
              </w:rPr>
              <w:t>к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 -  </w:t>
            </w:r>
            <w:proofErr w:type="gramStart"/>
            <w:r>
              <w:rPr>
                <w:rStyle w:val="c2"/>
                <w:color w:val="000000"/>
                <w:shd w:val="clear" w:color="auto" w:fill="FFFFFF"/>
              </w:rPr>
              <w:t>гимнастика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 1-4 классы  «Просвещение» 2011 г.</w:t>
            </w:r>
          </w:p>
          <w:p w:rsidR="000A39B8" w:rsidRDefault="000A39B8" w:rsidP="0026748C">
            <w:pPr>
              <w:rPr>
                <w:rStyle w:val="c2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0A39B8" w:rsidRDefault="000A39B8" w:rsidP="0026748C">
            <w:r>
              <w:t>1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t>6</w:t>
            </w:r>
          </w:p>
        </w:tc>
        <w:tc>
          <w:tcPr>
            <w:tcW w:w="6662" w:type="dxa"/>
          </w:tcPr>
          <w:p w:rsidR="000A39B8" w:rsidRDefault="000A39B8" w:rsidP="0026748C">
            <w:pPr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 xml:space="preserve"> И.М. Коротков подвижные игры детей 1987 г.</w:t>
            </w:r>
          </w:p>
          <w:p w:rsidR="000A39B8" w:rsidRDefault="000A39B8" w:rsidP="0026748C"/>
        </w:tc>
        <w:tc>
          <w:tcPr>
            <w:tcW w:w="1985" w:type="dxa"/>
          </w:tcPr>
          <w:p w:rsidR="000A39B8" w:rsidRDefault="000A39B8" w:rsidP="0026748C">
            <w:r>
              <w:t>1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t>7</w:t>
            </w:r>
          </w:p>
        </w:tc>
        <w:tc>
          <w:tcPr>
            <w:tcW w:w="6662" w:type="dxa"/>
          </w:tcPr>
          <w:p w:rsidR="000A39B8" w:rsidRDefault="000A39B8" w:rsidP="0026748C">
            <w:r>
              <w:rPr>
                <w:color w:val="000000"/>
                <w:shd w:val="clear" w:color="auto" w:fill="FFFFFF"/>
              </w:rPr>
              <w:t xml:space="preserve"> В.И. Лях, </w:t>
            </w:r>
            <w:proofErr w:type="spellStart"/>
            <w:r>
              <w:rPr>
                <w:color w:val="000000"/>
                <w:shd w:val="clear" w:color="auto" w:fill="FFFFFF"/>
              </w:rPr>
              <w:t>А.А.Зданевич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 Рабочая программа Физкультура 1-11 классы Комплексная программа  Волгоград 2014 г.</w:t>
            </w:r>
          </w:p>
        </w:tc>
        <w:tc>
          <w:tcPr>
            <w:tcW w:w="1985" w:type="dxa"/>
          </w:tcPr>
          <w:p w:rsidR="000A39B8" w:rsidRDefault="000A39B8" w:rsidP="0026748C">
            <w:r>
              <w:t>1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t>8</w:t>
            </w:r>
          </w:p>
        </w:tc>
        <w:tc>
          <w:tcPr>
            <w:tcW w:w="6662" w:type="dxa"/>
          </w:tcPr>
          <w:p w:rsidR="000A39B8" w:rsidRDefault="000A39B8" w:rsidP="0026748C">
            <w:r>
              <w:rPr>
                <w:color w:val="000000"/>
                <w:shd w:val="clear" w:color="auto" w:fill="FFFFFF"/>
              </w:rPr>
              <w:t>Холодов Ж.К., Кузнецов В.С. Теория и методика физического воспитания и спорта, 2001г.</w:t>
            </w:r>
          </w:p>
        </w:tc>
        <w:tc>
          <w:tcPr>
            <w:tcW w:w="1985" w:type="dxa"/>
          </w:tcPr>
          <w:p w:rsidR="000A39B8" w:rsidRDefault="000A39B8" w:rsidP="0026748C">
            <w:r>
              <w:t>1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t>9</w:t>
            </w:r>
          </w:p>
        </w:tc>
        <w:tc>
          <w:tcPr>
            <w:tcW w:w="6662" w:type="dxa"/>
          </w:tcPr>
          <w:p w:rsidR="000A39B8" w:rsidRDefault="000A39B8" w:rsidP="0026748C">
            <w:r>
              <w:rPr>
                <w:color w:val="000000"/>
                <w:shd w:val="clear" w:color="auto" w:fill="FFFFFF"/>
              </w:rPr>
              <w:t xml:space="preserve"> В.И. Лях Ф/</w:t>
            </w:r>
            <w:proofErr w:type="gramStart"/>
            <w:r>
              <w:rPr>
                <w:color w:val="000000"/>
                <w:shd w:val="clear" w:color="auto" w:fill="FFFFFF"/>
              </w:rPr>
              <w:t>к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 тестовый контроль10-11 классы. Программа общ. учреждений Комплексная программа Ф/в </w:t>
            </w:r>
            <w:proofErr w:type="gramStart"/>
            <w:r>
              <w:rPr>
                <w:color w:val="000000"/>
                <w:shd w:val="clear" w:color="auto" w:fill="FFFFFF"/>
              </w:rPr>
              <w:t>в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1-11 классах Просвещение 2007 г. «Просвещение»  2012 г.</w:t>
            </w:r>
          </w:p>
        </w:tc>
        <w:tc>
          <w:tcPr>
            <w:tcW w:w="1985" w:type="dxa"/>
          </w:tcPr>
          <w:p w:rsidR="000A39B8" w:rsidRDefault="000A39B8" w:rsidP="0026748C">
            <w:r>
              <w:t>1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lastRenderedPageBreak/>
              <w:t>10</w:t>
            </w:r>
          </w:p>
        </w:tc>
        <w:tc>
          <w:tcPr>
            <w:tcW w:w="6662" w:type="dxa"/>
          </w:tcPr>
          <w:p w:rsidR="000A39B8" w:rsidRDefault="000A39B8" w:rsidP="002674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Ф/к </w:t>
            </w:r>
            <w:proofErr w:type="spellStart"/>
            <w:r>
              <w:rPr>
                <w:color w:val="000000"/>
                <w:shd w:val="clear" w:color="auto" w:fill="FFFFFF"/>
              </w:rPr>
              <w:t>А.А.Зданевич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Ф/к 1-11 классы  «Просвещение» 2007 г.</w:t>
            </w:r>
          </w:p>
          <w:p w:rsidR="000A39B8" w:rsidRDefault="000A39B8" w:rsidP="0026748C"/>
        </w:tc>
        <w:tc>
          <w:tcPr>
            <w:tcW w:w="1985" w:type="dxa"/>
          </w:tcPr>
          <w:p w:rsidR="000A39B8" w:rsidRDefault="000A39B8" w:rsidP="0026748C">
            <w:r>
              <w:t>1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t>11</w:t>
            </w:r>
          </w:p>
        </w:tc>
        <w:tc>
          <w:tcPr>
            <w:tcW w:w="6662" w:type="dxa"/>
          </w:tcPr>
          <w:p w:rsidR="000A39B8" w:rsidRDefault="000A39B8" w:rsidP="002674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В.И. Лях  Ф/к  8-9 классы  «Просвещение» 2018 г.</w:t>
            </w:r>
          </w:p>
          <w:p w:rsidR="000A39B8" w:rsidRDefault="000A39B8" w:rsidP="0026748C"/>
        </w:tc>
        <w:tc>
          <w:tcPr>
            <w:tcW w:w="1985" w:type="dxa"/>
          </w:tcPr>
          <w:p w:rsidR="000A39B8" w:rsidRDefault="000A39B8" w:rsidP="0026748C">
            <w:r>
              <w:t>1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t>12</w:t>
            </w:r>
          </w:p>
        </w:tc>
        <w:tc>
          <w:tcPr>
            <w:tcW w:w="6662" w:type="dxa"/>
          </w:tcPr>
          <w:p w:rsidR="000A39B8" w:rsidRDefault="000A39B8" w:rsidP="0026748C">
            <w:r>
              <w:t xml:space="preserve">М.Я. </w:t>
            </w:r>
            <w:proofErr w:type="spellStart"/>
            <w:r>
              <w:t>Виленский</w:t>
            </w:r>
            <w:proofErr w:type="spellEnd"/>
            <w:r>
              <w:t xml:space="preserve"> Ф/к 5-6-7 классы  «Просвещение» 2015г.</w:t>
            </w:r>
          </w:p>
          <w:p w:rsidR="000A39B8" w:rsidRDefault="000A39B8" w:rsidP="0026748C"/>
        </w:tc>
        <w:tc>
          <w:tcPr>
            <w:tcW w:w="1985" w:type="dxa"/>
          </w:tcPr>
          <w:p w:rsidR="000A39B8" w:rsidRDefault="000A39B8" w:rsidP="0026748C">
            <w:r>
              <w:t>1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t>13</w:t>
            </w:r>
          </w:p>
        </w:tc>
        <w:tc>
          <w:tcPr>
            <w:tcW w:w="6662" w:type="dxa"/>
          </w:tcPr>
          <w:p w:rsidR="000A39B8" w:rsidRDefault="000A39B8" w:rsidP="0026748C">
            <w:r>
              <w:t xml:space="preserve">В.С. Кузнецов Т.А. </w:t>
            </w:r>
            <w:proofErr w:type="spellStart"/>
            <w:r>
              <w:t>Колодницкий</w:t>
            </w:r>
            <w:proofErr w:type="spellEnd"/>
            <w:r>
              <w:t xml:space="preserve"> -  Внеурочная деятельность баскетбол  «Просвещение» 2013г.</w:t>
            </w:r>
          </w:p>
        </w:tc>
        <w:tc>
          <w:tcPr>
            <w:tcW w:w="1985" w:type="dxa"/>
          </w:tcPr>
          <w:p w:rsidR="000A39B8" w:rsidRDefault="000A39B8" w:rsidP="0026748C">
            <w:r>
              <w:t>1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t>14</w:t>
            </w:r>
          </w:p>
        </w:tc>
        <w:tc>
          <w:tcPr>
            <w:tcW w:w="6662" w:type="dxa"/>
          </w:tcPr>
          <w:p w:rsidR="000A39B8" w:rsidRDefault="000A39B8" w:rsidP="0026748C">
            <w:r>
              <w:t xml:space="preserve">В.С. Кузнецов Т.А. </w:t>
            </w:r>
            <w:proofErr w:type="spellStart"/>
            <w:r>
              <w:t>Колодницкий</w:t>
            </w:r>
            <w:proofErr w:type="spellEnd"/>
            <w:r>
              <w:t xml:space="preserve"> -  Внеурочная деятельность волейбол   «Просвещение» 2011г.</w:t>
            </w:r>
          </w:p>
        </w:tc>
        <w:tc>
          <w:tcPr>
            <w:tcW w:w="1985" w:type="dxa"/>
          </w:tcPr>
          <w:p w:rsidR="000A39B8" w:rsidRDefault="000A39B8" w:rsidP="0026748C">
            <w:r>
              <w:t>1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t>15</w:t>
            </w:r>
          </w:p>
        </w:tc>
        <w:tc>
          <w:tcPr>
            <w:tcW w:w="6662" w:type="dxa"/>
          </w:tcPr>
          <w:p w:rsidR="000A39B8" w:rsidRDefault="000A39B8" w:rsidP="0026748C">
            <w:pPr>
              <w:tabs>
                <w:tab w:val="right" w:pos="6446"/>
              </w:tabs>
            </w:pPr>
            <w:r>
              <w:t>В.И. Лях Ф/к 5-9 классы  «Просвещение» 2014г.</w:t>
            </w:r>
            <w:r>
              <w:tab/>
            </w:r>
          </w:p>
          <w:p w:rsidR="000A39B8" w:rsidRDefault="000A39B8" w:rsidP="0026748C">
            <w:pPr>
              <w:tabs>
                <w:tab w:val="right" w:pos="6446"/>
              </w:tabs>
            </w:pPr>
          </w:p>
        </w:tc>
        <w:tc>
          <w:tcPr>
            <w:tcW w:w="1985" w:type="dxa"/>
          </w:tcPr>
          <w:p w:rsidR="000A39B8" w:rsidRDefault="000A39B8" w:rsidP="0026748C">
            <w:r>
              <w:t>1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t>16</w:t>
            </w:r>
          </w:p>
        </w:tc>
        <w:tc>
          <w:tcPr>
            <w:tcW w:w="6662" w:type="dxa"/>
          </w:tcPr>
          <w:p w:rsidR="000A39B8" w:rsidRDefault="000A39B8" w:rsidP="0026748C">
            <w:r>
              <w:t>В.И. Лях Ф/</w:t>
            </w:r>
            <w:proofErr w:type="gramStart"/>
            <w:r>
              <w:t>к</w:t>
            </w:r>
            <w:proofErr w:type="gramEnd"/>
            <w:r>
              <w:t xml:space="preserve"> -  </w:t>
            </w:r>
            <w:proofErr w:type="gramStart"/>
            <w:r>
              <w:t>методические</w:t>
            </w:r>
            <w:proofErr w:type="gramEnd"/>
            <w:r>
              <w:t xml:space="preserve"> рекомендации 8-9 классы  «Просвещение» 2014г.</w:t>
            </w:r>
          </w:p>
        </w:tc>
        <w:tc>
          <w:tcPr>
            <w:tcW w:w="1985" w:type="dxa"/>
          </w:tcPr>
          <w:p w:rsidR="000A39B8" w:rsidRDefault="000A39B8" w:rsidP="0026748C">
            <w:r>
              <w:t>1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t>17</w:t>
            </w:r>
          </w:p>
        </w:tc>
        <w:tc>
          <w:tcPr>
            <w:tcW w:w="6662" w:type="dxa"/>
          </w:tcPr>
          <w:p w:rsidR="000A39B8" w:rsidRDefault="000A39B8" w:rsidP="0026748C">
            <w:r>
              <w:t>В.И. Лях Ф/</w:t>
            </w:r>
            <w:proofErr w:type="gramStart"/>
            <w:r>
              <w:t>к</w:t>
            </w:r>
            <w:proofErr w:type="gramEnd"/>
            <w:r>
              <w:t xml:space="preserve"> – </w:t>
            </w:r>
            <w:proofErr w:type="gramStart"/>
            <w:r>
              <w:t>тестовый</w:t>
            </w:r>
            <w:proofErr w:type="gramEnd"/>
            <w:r>
              <w:t xml:space="preserve"> контроль 5-9 классы  «Просвещение» 2014г.</w:t>
            </w:r>
          </w:p>
        </w:tc>
        <w:tc>
          <w:tcPr>
            <w:tcW w:w="1985" w:type="dxa"/>
          </w:tcPr>
          <w:p w:rsidR="000A39B8" w:rsidRDefault="000A39B8" w:rsidP="0026748C">
            <w:r>
              <w:t>1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t>18</w:t>
            </w:r>
          </w:p>
        </w:tc>
        <w:tc>
          <w:tcPr>
            <w:tcW w:w="6662" w:type="dxa"/>
          </w:tcPr>
          <w:p w:rsidR="000A39B8" w:rsidRDefault="000A39B8" w:rsidP="0026748C">
            <w:r>
              <w:t xml:space="preserve">М.Я. </w:t>
            </w:r>
            <w:proofErr w:type="spellStart"/>
            <w:r>
              <w:t>Виленский</w:t>
            </w:r>
            <w:proofErr w:type="spellEnd"/>
            <w:r>
              <w:t xml:space="preserve"> Ф/</w:t>
            </w:r>
            <w:proofErr w:type="gramStart"/>
            <w:r>
              <w:t>к</w:t>
            </w:r>
            <w:proofErr w:type="gramEnd"/>
            <w:r>
              <w:t xml:space="preserve"> -  </w:t>
            </w:r>
            <w:proofErr w:type="gramStart"/>
            <w:r>
              <w:t>методические</w:t>
            </w:r>
            <w:proofErr w:type="gramEnd"/>
            <w:r>
              <w:t xml:space="preserve"> рекомендации 5-6-7 классы  «Просвещение» 2014г.</w:t>
            </w:r>
          </w:p>
        </w:tc>
        <w:tc>
          <w:tcPr>
            <w:tcW w:w="1985" w:type="dxa"/>
          </w:tcPr>
          <w:p w:rsidR="000A39B8" w:rsidRDefault="000A39B8" w:rsidP="0026748C">
            <w:r>
              <w:t>1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t>19</w:t>
            </w:r>
          </w:p>
        </w:tc>
        <w:tc>
          <w:tcPr>
            <w:tcW w:w="6662" w:type="dxa"/>
          </w:tcPr>
          <w:p w:rsidR="000A39B8" w:rsidRDefault="000A39B8" w:rsidP="0026748C">
            <w:r>
              <w:t xml:space="preserve">Волейбол в школе Железняк, </w:t>
            </w:r>
            <w:proofErr w:type="spellStart"/>
            <w:r>
              <w:t>Слупский</w:t>
            </w:r>
            <w:proofErr w:type="spellEnd"/>
          </w:p>
          <w:p w:rsidR="000A39B8" w:rsidRDefault="000A39B8" w:rsidP="0026748C"/>
        </w:tc>
        <w:tc>
          <w:tcPr>
            <w:tcW w:w="1985" w:type="dxa"/>
          </w:tcPr>
          <w:p w:rsidR="000A39B8" w:rsidRDefault="000A39B8" w:rsidP="0026748C">
            <w:r>
              <w:t>1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t>20</w:t>
            </w:r>
          </w:p>
        </w:tc>
        <w:tc>
          <w:tcPr>
            <w:tcW w:w="6662" w:type="dxa"/>
          </w:tcPr>
          <w:p w:rsidR="000A39B8" w:rsidRDefault="000A39B8" w:rsidP="0026748C">
            <w:r>
              <w:t>Авторская программа Матвеев А.П. Программа общеобразовательных учреждений «Физическая культура».  Базовый и профильный уровни. М – «Просвещение»  2007 г.</w:t>
            </w:r>
          </w:p>
        </w:tc>
        <w:tc>
          <w:tcPr>
            <w:tcW w:w="1985" w:type="dxa"/>
          </w:tcPr>
          <w:p w:rsidR="000A39B8" w:rsidRDefault="000A39B8" w:rsidP="0026748C"/>
          <w:p w:rsidR="000A39B8" w:rsidRPr="00986CE2" w:rsidRDefault="000A39B8" w:rsidP="0026748C">
            <w:r>
              <w:t>1</w:t>
            </w:r>
          </w:p>
        </w:tc>
      </w:tr>
      <w:tr w:rsidR="000A39B8" w:rsidTr="0026748C">
        <w:tc>
          <w:tcPr>
            <w:tcW w:w="959" w:type="dxa"/>
          </w:tcPr>
          <w:p w:rsidR="000A39B8" w:rsidRDefault="000A39B8" w:rsidP="0026748C">
            <w:r>
              <w:t>21</w:t>
            </w:r>
          </w:p>
        </w:tc>
        <w:tc>
          <w:tcPr>
            <w:tcW w:w="6662" w:type="dxa"/>
          </w:tcPr>
          <w:p w:rsidR="000A39B8" w:rsidRDefault="000A39B8" w:rsidP="0026748C">
            <w:r>
              <w:t xml:space="preserve">Матвеев А.П. </w:t>
            </w:r>
            <w:proofErr w:type="spellStart"/>
            <w:r>
              <w:t>Палехова</w:t>
            </w:r>
            <w:proofErr w:type="spellEnd"/>
            <w:r>
              <w:t xml:space="preserve"> Е.С.учебник «Физическая культура»  Базовый  уровень 10-11 класс. </w:t>
            </w: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 2015г.</w:t>
            </w:r>
          </w:p>
        </w:tc>
        <w:tc>
          <w:tcPr>
            <w:tcW w:w="1985" w:type="dxa"/>
          </w:tcPr>
          <w:p w:rsidR="000A39B8" w:rsidRDefault="000A39B8" w:rsidP="0026748C">
            <w:r>
              <w:t>1</w:t>
            </w:r>
          </w:p>
        </w:tc>
      </w:tr>
    </w:tbl>
    <w:p w:rsidR="000A39B8" w:rsidRDefault="000A39B8" w:rsidP="000A39B8"/>
    <w:p w:rsidR="000A39B8" w:rsidRDefault="000A39B8" w:rsidP="000A39B8">
      <w:pPr>
        <w:tabs>
          <w:tab w:val="left" w:pos="2640"/>
        </w:tabs>
      </w:pPr>
      <w:r>
        <w:tab/>
      </w:r>
    </w:p>
    <w:p w:rsidR="000A39B8" w:rsidRDefault="000A39B8" w:rsidP="000A39B8"/>
    <w:p w:rsidR="00937E45" w:rsidRDefault="00937E45" w:rsidP="000A39B8">
      <w:pPr>
        <w:pStyle w:val="a4"/>
      </w:pPr>
    </w:p>
    <w:sectPr w:rsidR="00937E45" w:rsidSect="0093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9B8"/>
    <w:rsid w:val="000A39B8"/>
    <w:rsid w:val="0093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0A39B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0"/>
    <w:rsid w:val="000A39B8"/>
  </w:style>
  <w:style w:type="character" w:customStyle="1" w:styleId="c2">
    <w:name w:val="c2"/>
    <w:basedOn w:val="a0"/>
    <w:rsid w:val="000A39B8"/>
  </w:style>
  <w:style w:type="paragraph" w:styleId="a4">
    <w:name w:val="No Spacing"/>
    <w:uiPriority w:val="1"/>
    <w:qFormat/>
    <w:rsid w:val="000A39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2995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2019-11-10T09:39:00Z</dcterms:created>
  <dcterms:modified xsi:type="dcterms:W3CDTF">2019-11-10T09:44:00Z</dcterms:modified>
</cp:coreProperties>
</file>